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FB0ED0">
        <w:rPr>
          <w:rFonts w:ascii="Arial" w:hAnsi="Arial" w:cs="Arial"/>
        </w:rPr>
        <w:t>10</w:t>
      </w:r>
      <w:r w:rsidR="00DC156D">
        <w:rPr>
          <w:rFonts w:ascii="Arial" w:hAnsi="Arial" w:cs="Arial"/>
        </w:rPr>
        <w:t xml:space="preserve"> </w:t>
      </w:r>
      <w:r w:rsidR="00FB0ED0">
        <w:rPr>
          <w:rFonts w:ascii="Arial" w:hAnsi="Arial" w:cs="Arial"/>
        </w:rPr>
        <w:t>oktober</w:t>
      </w:r>
      <w:r w:rsidR="00C0019E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>2019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FB0ED0">
        <w:rPr>
          <w:rFonts w:ascii="Arial" w:hAnsi="Arial" w:cs="Arial"/>
          <w:b/>
          <w:bCs/>
          <w:sz w:val="32"/>
          <w:szCs w:val="32"/>
        </w:rPr>
        <w:t>Klepproblemen – hoe gaan we er</w:t>
      </w:r>
      <w:bookmarkStart w:id="0" w:name="_GoBack"/>
      <w:bookmarkEnd w:id="0"/>
      <w:r w:rsidR="00FB0ED0">
        <w:rPr>
          <w:rFonts w:ascii="Arial" w:hAnsi="Arial" w:cs="Arial"/>
          <w:b/>
          <w:bCs/>
          <w:sz w:val="32"/>
          <w:szCs w:val="32"/>
        </w:rPr>
        <w:t>mee om in 2020?”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FB0ED0">
        <w:rPr>
          <w:rFonts w:ascii="Arial" w:hAnsi="Arial" w:cs="Arial"/>
        </w:rPr>
        <w:t>2</w:t>
      </w:r>
      <w:r w:rsidR="000B56B7" w:rsidRPr="00F9742D">
        <w:rPr>
          <w:rFonts w:ascii="Arial" w:hAnsi="Arial" w:cs="Arial"/>
        </w:rPr>
        <w:t xml:space="preserve"> </w:t>
      </w:r>
      <w:r w:rsidR="00FB0ED0">
        <w:rPr>
          <w:rFonts w:ascii="Arial" w:hAnsi="Arial" w:cs="Arial"/>
        </w:rPr>
        <w:t>december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9B0A84">
        <w:rPr>
          <w:rFonts w:ascii="Arial" w:hAnsi="Arial" w:cs="Arial"/>
        </w:rPr>
        <w:t>9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100F07" w:rsidRPr="00173F55" w:rsidRDefault="00FB0ED0" w:rsidP="00100F07">
      <w:pPr>
        <w:rPr>
          <w:rFonts w:ascii="Arial" w:hAnsi="Arial" w:cs="Arial"/>
        </w:rPr>
      </w:pPr>
      <w:r>
        <w:rPr>
          <w:rFonts w:ascii="Arial" w:hAnsi="Arial" w:cs="Arial"/>
          <w:b/>
        </w:rPr>
        <w:t>Drs. Renée Duitman</w:t>
      </w:r>
      <w:r w:rsidR="00100F07" w:rsidRPr="009D1A53">
        <w:rPr>
          <w:rFonts w:ascii="Arial" w:hAnsi="Arial" w:cs="Arial"/>
        </w:rPr>
        <w:t xml:space="preserve"> (</w:t>
      </w:r>
      <w:r w:rsidR="00100F07">
        <w:rPr>
          <w:rFonts w:ascii="Arial" w:hAnsi="Arial" w:cs="Arial"/>
        </w:rPr>
        <w:t>cardioloog</w:t>
      </w:r>
      <w:r>
        <w:rPr>
          <w:rFonts w:ascii="Arial" w:hAnsi="Arial" w:cs="Arial"/>
        </w:rPr>
        <w:t xml:space="preserve"> i.o.</w:t>
      </w:r>
      <w:r w:rsidR="00100F07">
        <w:rPr>
          <w:rFonts w:ascii="Arial" w:hAnsi="Arial" w:cs="Arial"/>
        </w:rPr>
        <w:t>,</w:t>
      </w:r>
      <w:r w:rsidR="00100F07" w:rsidRPr="009D1A53">
        <w:rPr>
          <w:rFonts w:ascii="Arial" w:hAnsi="Arial" w:cs="Arial"/>
        </w:rPr>
        <w:t xml:space="preserve"> UMCG): </w:t>
      </w:r>
      <w:proofErr w:type="spellStart"/>
      <w:r>
        <w:rPr>
          <w:rFonts w:ascii="Arial" w:hAnsi="Arial" w:cs="Arial"/>
        </w:rPr>
        <w:t>Mitraclip</w:t>
      </w:r>
      <w:proofErr w:type="spellEnd"/>
      <w:r>
        <w:rPr>
          <w:rFonts w:ascii="Arial" w:hAnsi="Arial" w:cs="Arial"/>
        </w:rPr>
        <w:t xml:space="preserve"> bij hartfalen: geloven we </w:t>
      </w:r>
      <w:proofErr w:type="spellStart"/>
      <w:r>
        <w:rPr>
          <w:rFonts w:ascii="Arial" w:hAnsi="Arial" w:cs="Arial"/>
        </w:rPr>
        <w:t>Mitra</w:t>
      </w:r>
      <w:proofErr w:type="spellEnd"/>
      <w:r>
        <w:rPr>
          <w:rFonts w:ascii="Arial" w:hAnsi="Arial" w:cs="Arial"/>
        </w:rPr>
        <w:t>-FR of COAPT?</w:t>
      </w:r>
    </w:p>
    <w:p w:rsidR="00270E3B" w:rsidRDefault="00270E3B" w:rsidP="00AB32E1">
      <w:pPr>
        <w:rPr>
          <w:rFonts w:ascii="Arial" w:hAnsi="Arial" w:cs="Arial"/>
          <w:color w:val="003300"/>
        </w:rPr>
      </w:pPr>
    </w:p>
    <w:p w:rsidR="00164BCD" w:rsidRDefault="00FB0ED0" w:rsidP="00AB32E1">
      <w:pPr>
        <w:rPr>
          <w:rFonts w:ascii="Arial" w:hAnsi="Arial" w:cs="Arial"/>
        </w:rPr>
      </w:pPr>
      <w:r>
        <w:rPr>
          <w:rFonts w:ascii="Arial" w:hAnsi="Arial" w:cs="Arial"/>
          <w:b/>
        </w:rPr>
        <w:t>Drs. Rik</w:t>
      </w:r>
      <w:r w:rsidR="00B71E4A" w:rsidRPr="00B71E4A">
        <w:rPr>
          <w:rFonts w:ascii="Arial" w:hAnsi="Arial" w:cs="Arial"/>
          <w:b/>
        </w:rPr>
        <w:t xml:space="preserve"> van der Werf</w:t>
      </w:r>
      <w:r w:rsidR="000C382A" w:rsidRPr="00B71E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(cardioloog, UMCG</w:t>
      </w:r>
      <w:r w:rsidR="00B71E4A" w:rsidRPr="00B71E4A">
        <w:rPr>
          <w:rFonts w:ascii="Arial" w:hAnsi="Arial" w:cs="Arial"/>
        </w:rPr>
        <w:t>)</w:t>
      </w:r>
      <w:r w:rsidR="00DC156D" w:rsidRPr="00B71E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TAVI bij intermediair of laag risico </w:t>
      </w:r>
      <w:proofErr w:type="spellStart"/>
      <w:r>
        <w:rPr>
          <w:rFonts w:ascii="Arial" w:hAnsi="Arial" w:cs="Arial"/>
        </w:rPr>
        <w:t>patienten</w:t>
      </w:r>
      <w:proofErr w:type="spellEnd"/>
      <w:r>
        <w:rPr>
          <w:rFonts w:ascii="Arial" w:hAnsi="Arial" w:cs="Arial"/>
        </w:rPr>
        <w:t xml:space="preserve"> -  keuze van </w:t>
      </w:r>
      <w:proofErr w:type="spellStart"/>
      <w:r>
        <w:rPr>
          <w:rFonts w:ascii="Arial" w:hAnsi="Arial" w:cs="Arial"/>
        </w:rPr>
        <w:t>patient</w:t>
      </w:r>
      <w:proofErr w:type="spellEnd"/>
      <w:r>
        <w:rPr>
          <w:rFonts w:ascii="Arial" w:hAnsi="Arial" w:cs="Arial"/>
        </w:rPr>
        <w:t xml:space="preserve"> of dokter?</w:t>
      </w:r>
    </w:p>
    <w:p w:rsidR="00FB0ED0" w:rsidRDefault="00FB0ED0" w:rsidP="00AB32E1">
      <w:pPr>
        <w:rPr>
          <w:rFonts w:ascii="Arial" w:hAnsi="Arial" w:cs="Arial"/>
        </w:rPr>
      </w:pPr>
    </w:p>
    <w:p w:rsidR="00FB0ED0" w:rsidRPr="00FB0ED0" w:rsidRDefault="00FB0ED0" w:rsidP="00AB32E1">
      <w:pPr>
        <w:rPr>
          <w:rFonts w:ascii="Arial" w:hAnsi="Arial" w:cs="Arial"/>
        </w:rPr>
      </w:pPr>
      <w:r>
        <w:rPr>
          <w:rFonts w:ascii="Arial" w:hAnsi="Arial" w:cs="Arial"/>
          <w:b/>
        </w:rPr>
        <w:t>Dr. Alexander Maass</w:t>
      </w:r>
      <w:r>
        <w:rPr>
          <w:rFonts w:ascii="Arial" w:hAnsi="Arial" w:cs="Arial"/>
        </w:rPr>
        <w:t xml:space="preserve"> (cardioloog, UMCG): Geleidingsstoornissen bij TAVI – innocent bijstander of </w:t>
      </w:r>
      <w:proofErr w:type="spellStart"/>
      <w:r>
        <w:rPr>
          <w:rFonts w:ascii="Arial" w:hAnsi="Arial" w:cs="Arial"/>
        </w:rPr>
        <w:t>downside</w:t>
      </w:r>
      <w:proofErr w:type="spellEnd"/>
      <w:r>
        <w:rPr>
          <w:rFonts w:ascii="Arial" w:hAnsi="Arial" w:cs="Arial"/>
        </w:rPr>
        <w:t xml:space="preserve"> van minimaal-invasieve behandeling?</w:t>
      </w:r>
    </w:p>
    <w:p w:rsidR="008403C2" w:rsidRPr="00B71E4A" w:rsidRDefault="008403C2" w:rsidP="00AB32E1">
      <w:pPr>
        <w:rPr>
          <w:rFonts w:ascii="Arial" w:hAnsi="Arial"/>
          <w:szCs w:val="20"/>
        </w:rPr>
      </w:pPr>
    </w:p>
    <w:p w:rsidR="00100F07" w:rsidRPr="00FB0ED0" w:rsidRDefault="00100F07" w:rsidP="00100F07">
      <w:pPr>
        <w:rPr>
          <w:rFonts w:ascii="Arial" w:hAnsi="Arial" w:cs="Arial"/>
          <w:color w:val="003300"/>
          <w:lang w:val="en-US"/>
        </w:rPr>
      </w:pPr>
      <w:r w:rsidRPr="00FB0ED0">
        <w:rPr>
          <w:rFonts w:ascii="Arial" w:hAnsi="Arial" w:cs="Arial"/>
          <w:b/>
          <w:lang w:val="en-US"/>
        </w:rPr>
        <w:t xml:space="preserve">Dr. </w:t>
      </w:r>
      <w:proofErr w:type="spellStart"/>
      <w:r w:rsidR="00FB0ED0" w:rsidRPr="00FB0ED0">
        <w:rPr>
          <w:rFonts w:ascii="Arial" w:hAnsi="Arial" w:cs="Arial"/>
          <w:b/>
          <w:lang w:val="en-US"/>
        </w:rPr>
        <w:t>Remco</w:t>
      </w:r>
      <w:proofErr w:type="spellEnd"/>
      <w:r w:rsidR="00FB0ED0" w:rsidRPr="00FB0ED0">
        <w:rPr>
          <w:rFonts w:ascii="Arial" w:hAnsi="Arial" w:cs="Arial"/>
          <w:b/>
          <w:lang w:val="en-US"/>
        </w:rPr>
        <w:t xml:space="preserve"> Schurer</w:t>
      </w:r>
      <w:r w:rsidRPr="00FB0ED0">
        <w:rPr>
          <w:rFonts w:ascii="Arial" w:hAnsi="Arial" w:cs="Arial"/>
          <w:lang w:val="en-US"/>
        </w:rPr>
        <w:t xml:space="preserve"> (</w:t>
      </w:r>
      <w:proofErr w:type="spellStart"/>
      <w:r w:rsidRPr="00FB0ED0">
        <w:rPr>
          <w:rFonts w:ascii="Arial" w:hAnsi="Arial" w:cs="Arial"/>
          <w:lang w:val="en-US"/>
        </w:rPr>
        <w:t>cardioloog</w:t>
      </w:r>
      <w:proofErr w:type="spellEnd"/>
      <w:r w:rsidRPr="00FB0ED0">
        <w:rPr>
          <w:rFonts w:ascii="Arial" w:hAnsi="Arial" w:cs="Arial"/>
          <w:lang w:val="en-US"/>
        </w:rPr>
        <w:t xml:space="preserve">, UMCG): </w:t>
      </w:r>
      <w:proofErr w:type="spellStart"/>
      <w:r w:rsidR="00FB0ED0" w:rsidRPr="00FB0ED0">
        <w:rPr>
          <w:rFonts w:ascii="Arial" w:hAnsi="Arial" w:cs="Arial"/>
          <w:color w:val="003300"/>
          <w:lang w:val="en-US"/>
        </w:rPr>
        <w:t>Tricuspidalisklep</w:t>
      </w:r>
      <w:proofErr w:type="spellEnd"/>
      <w:r w:rsidR="00FB0ED0" w:rsidRPr="00FB0ED0">
        <w:rPr>
          <w:rFonts w:ascii="Arial" w:hAnsi="Arial" w:cs="Arial"/>
          <w:color w:val="003300"/>
          <w:lang w:val="en-US"/>
        </w:rPr>
        <w:t xml:space="preserve"> </w:t>
      </w:r>
      <w:proofErr w:type="spellStart"/>
      <w:r w:rsidR="00FB0ED0" w:rsidRPr="00FB0ED0">
        <w:rPr>
          <w:rFonts w:ascii="Arial" w:hAnsi="Arial" w:cs="Arial"/>
          <w:color w:val="003300"/>
          <w:lang w:val="en-US"/>
        </w:rPr>
        <w:t>interventies</w:t>
      </w:r>
      <w:proofErr w:type="spellEnd"/>
      <w:r w:rsidR="00FB0ED0" w:rsidRPr="00FB0ED0">
        <w:rPr>
          <w:rFonts w:ascii="Arial" w:hAnsi="Arial" w:cs="Arial"/>
          <w:color w:val="003300"/>
          <w:lang w:val="en-US"/>
        </w:rPr>
        <w:t xml:space="preserve"> – ready for prime time?</w:t>
      </w:r>
    </w:p>
    <w:p w:rsidR="007F16E5" w:rsidRPr="00FB0ED0" w:rsidRDefault="007F16E5" w:rsidP="007F16E5">
      <w:pPr>
        <w:rPr>
          <w:rFonts w:ascii="Arial" w:hAnsi="Arial" w:cs="Arial"/>
          <w:b/>
          <w:lang w:val="en-US"/>
        </w:rPr>
      </w:pPr>
    </w:p>
    <w:p w:rsidR="00191C21" w:rsidRPr="00FB0ED0" w:rsidRDefault="00191C21" w:rsidP="007F16E5">
      <w:pPr>
        <w:rPr>
          <w:rFonts w:ascii="Arial" w:hAnsi="Arial" w:cs="Arial"/>
          <w:b/>
          <w:lang w:val="en-US"/>
        </w:rPr>
      </w:pPr>
    </w:p>
    <w:p w:rsidR="008514AF" w:rsidRPr="00FB0ED0" w:rsidRDefault="008514AF" w:rsidP="009B7C26">
      <w:pPr>
        <w:rPr>
          <w:rFonts w:ascii="Arial" w:hAnsi="Arial" w:cs="Arial"/>
          <w:b/>
          <w:lang w:val="en-US"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FB0ED0">
        <w:rPr>
          <w:rFonts w:ascii="Arial" w:hAnsi="Arial" w:cs="Arial"/>
        </w:rPr>
        <w:t>in februari 2020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00F07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0E3B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53F8"/>
    <w:rsid w:val="00396FCB"/>
    <w:rsid w:val="003A45A3"/>
    <w:rsid w:val="003B4CE9"/>
    <w:rsid w:val="003C00D0"/>
    <w:rsid w:val="003C4E81"/>
    <w:rsid w:val="003D65B7"/>
    <w:rsid w:val="003E10A5"/>
    <w:rsid w:val="003E22B4"/>
    <w:rsid w:val="003F1787"/>
    <w:rsid w:val="003F4EAE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03C2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0C6D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19DE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321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A6828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71E4A"/>
    <w:rsid w:val="00B81F34"/>
    <w:rsid w:val="00B83DEE"/>
    <w:rsid w:val="00B854B2"/>
    <w:rsid w:val="00B95776"/>
    <w:rsid w:val="00B97A72"/>
    <w:rsid w:val="00BA5CCA"/>
    <w:rsid w:val="00BA6C13"/>
    <w:rsid w:val="00BB179C"/>
    <w:rsid w:val="00BC1B20"/>
    <w:rsid w:val="00BC31B2"/>
    <w:rsid w:val="00BC343F"/>
    <w:rsid w:val="00BC3B1A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189B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2DFA"/>
    <w:rsid w:val="00D97DDB"/>
    <w:rsid w:val="00D97FF1"/>
    <w:rsid w:val="00DB00A8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0ED0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820B-B73E-4AA0-BD3D-669DAAFA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Guikema, AHJ (thorax)</cp:lastModifiedBy>
  <cp:revision>3</cp:revision>
  <cp:lastPrinted>2018-03-19T09:41:00Z</cp:lastPrinted>
  <dcterms:created xsi:type="dcterms:W3CDTF">2019-10-10T13:42:00Z</dcterms:created>
  <dcterms:modified xsi:type="dcterms:W3CDTF">2019-10-10T13:48:00Z</dcterms:modified>
</cp:coreProperties>
</file>